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774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B9F64C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CEA613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6A1427E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C9FBAA3" w14:textId="77777777">
        <w:tc>
          <w:tcPr>
            <w:tcW w:w="1080" w:type="dxa"/>
            <w:vAlign w:val="center"/>
          </w:tcPr>
          <w:p w14:paraId="1380B3B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7C3CF1" w14:textId="6EE5BE5B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C63B5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83AB6E0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869A9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E5B6B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5CE12630" w14:textId="77777777">
        <w:tc>
          <w:tcPr>
            <w:tcW w:w="1080" w:type="dxa"/>
            <w:vAlign w:val="center"/>
          </w:tcPr>
          <w:p w14:paraId="06C7DA7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C155D4D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2217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AA92ACB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DB5CB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881212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4482DD8C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7A231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7A12463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BFDCDB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2C8F670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2A2F930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13E5964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F81896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F6B9BC0" w14:textId="77777777">
        <w:tc>
          <w:tcPr>
            <w:tcW w:w="9288" w:type="dxa"/>
          </w:tcPr>
          <w:p w14:paraId="0BD4025F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E42F928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A5D364B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F8AF04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635F0923" w14:textId="77777777" w:rsidR="00E813F4" w:rsidRPr="007127EB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92217E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CC46F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46F5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4FEE7801" w14:textId="77777777" w:rsidR="00E813F4" w:rsidRPr="00CC46F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C46F5">
        <w:rPr>
          <w:rFonts w:ascii="Tahoma" w:hAnsi="Tahoma" w:cs="Tahoma"/>
          <w:b/>
          <w:szCs w:val="20"/>
        </w:rPr>
        <w:t>Vprašanje:</w:t>
      </w:r>
    </w:p>
    <w:p w14:paraId="0A7E949C" w14:textId="77777777" w:rsidR="002913F5" w:rsidRPr="00CC46F5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517DAC5" w14:textId="77777777" w:rsidR="00B466C0" w:rsidRPr="00CC46F5" w:rsidRDefault="00CC46F5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78133 Izdelava bitumenske zaščite proti rjavenju na drogovih javne razsvetljave, </w:t>
      </w:r>
      <w:proofErr w:type="spellStart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 15 -</w:t>
      </w:r>
      <w:r w:rsidRPr="00CC46F5">
        <w:rPr>
          <w:rFonts w:ascii="Tahoma" w:hAnsi="Tahoma" w:cs="Tahoma"/>
          <w:color w:val="333333"/>
          <w:szCs w:val="20"/>
        </w:rPr>
        <w:br/>
      </w:r>
      <w:r w:rsidRPr="00CC46F5">
        <w:rPr>
          <w:rFonts w:ascii="Tahoma" w:hAnsi="Tahoma" w:cs="Tahoma"/>
          <w:color w:val="333333"/>
          <w:szCs w:val="20"/>
        </w:rPr>
        <w:br/>
      </w:r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78134 Izdelava kabelske kanalizacije za potrebe širitve elektroenergetskega omrežja z cevmi 1xfi160mm z </w:t>
      </w:r>
      <w:proofErr w:type="spellStart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>obbetoniranjem</w:t>
      </w:r>
      <w:proofErr w:type="spellEnd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 pod </w:t>
      </w:r>
      <w:proofErr w:type="spellStart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>povozni</w:t>
      </w:r>
      <w:proofErr w:type="spellEnd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površinami </w:t>
      </w:r>
      <w:proofErr w:type="spellStart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 xml:space="preserve"> 560 -</w:t>
      </w:r>
      <w:r w:rsidRPr="00CC46F5">
        <w:rPr>
          <w:rFonts w:ascii="Tahoma" w:hAnsi="Tahoma" w:cs="Tahoma"/>
          <w:color w:val="333333"/>
          <w:szCs w:val="20"/>
        </w:rPr>
        <w:br/>
      </w:r>
      <w:r w:rsidRPr="00CC46F5">
        <w:rPr>
          <w:rFonts w:ascii="Tahoma" w:hAnsi="Tahoma" w:cs="Tahoma"/>
          <w:color w:val="333333"/>
          <w:szCs w:val="20"/>
        </w:rPr>
        <w:br/>
      </w:r>
      <w:r w:rsidRPr="00CC46F5">
        <w:rPr>
          <w:rFonts w:ascii="Tahoma" w:hAnsi="Tahoma" w:cs="Tahoma"/>
          <w:color w:val="333333"/>
          <w:szCs w:val="20"/>
          <w:shd w:val="clear" w:color="auto" w:fill="FFFFFF"/>
        </w:rPr>
        <w:t>prosimo preverite pri teh postavkah ali so enote pravilne....</w:t>
      </w:r>
    </w:p>
    <w:p w14:paraId="6F3096F3" w14:textId="77777777" w:rsidR="00545E00" w:rsidRDefault="00545E00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1BCAE2" w14:textId="77777777" w:rsidR="00CC46F5" w:rsidRPr="00CC46F5" w:rsidRDefault="00CC46F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431B70" w14:textId="77777777" w:rsidR="00E813F4" w:rsidRPr="00CC46F5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C46F5">
        <w:rPr>
          <w:rFonts w:ascii="Tahoma" w:hAnsi="Tahoma" w:cs="Tahoma"/>
          <w:b/>
          <w:szCs w:val="20"/>
        </w:rPr>
        <w:t>Odgovor:</w:t>
      </w:r>
    </w:p>
    <w:p w14:paraId="208081A3" w14:textId="77777777" w:rsidR="00E813F4" w:rsidRPr="00CC46F5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CCECAE5" w14:textId="77777777" w:rsidR="005144F6" w:rsidRPr="005144F6" w:rsidRDefault="005144F6" w:rsidP="005144F6">
      <w:pPr>
        <w:rPr>
          <w:rFonts w:ascii="Tahoma" w:hAnsi="Tahoma" w:cs="Tahoma"/>
          <w:sz w:val="20"/>
          <w:szCs w:val="20"/>
        </w:rPr>
      </w:pPr>
      <w:bookmarkStart w:id="0" w:name="_GoBack"/>
      <w:r w:rsidRPr="005144F6">
        <w:rPr>
          <w:rFonts w:ascii="Tahoma" w:hAnsi="Tahoma" w:cs="Tahoma"/>
          <w:sz w:val="20"/>
          <w:szCs w:val="20"/>
        </w:rPr>
        <w:t>Napaka v popisu del. Pravilna enota za postavki 78133 in 78127 je /kos/, za postavki 78134 in 78128 pa je pravilna enota /m/.</w:t>
      </w:r>
    </w:p>
    <w:bookmarkEnd w:id="0"/>
    <w:p w14:paraId="344A9ABE" w14:textId="77777777" w:rsidR="005144F6" w:rsidRPr="005144F6" w:rsidRDefault="005144F6" w:rsidP="005144F6">
      <w:pPr>
        <w:rPr>
          <w:rFonts w:ascii="Tahoma" w:hAnsi="Tahoma" w:cs="Tahoma"/>
          <w:sz w:val="20"/>
          <w:szCs w:val="20"/>
        </w:rPr>
      </w:pPr>
    </w:p>
    <w:p w14:paraId="7CFA1DE8" w14:textId="77777777" w:rsidR="00556816" w:rsidRPr="00545E00" w:rsidRDefault="00556816">
      <w:pPr>
        <w:rPr>
          <w:rFonts w:ascii="Tahoma" w:hAnsi="Tahoma" w:cs="Tahoma"/>
          <w:sz w:val="20"/>
          <w:szCs w:val="20"/>
        </w:rPr>
      </w:pPr>
    </w:p>
    <w:sectPr w:rsidR="00556816" w:rsidRPr="00545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7179" w14:textId="77777777" w:rsidR="007B7AAD" w:rsidRDefault="007B7AAD">
      <w:r>
        <w:separator/>
      </w:r>
    </w:p>
  </w:endnote>
  <w:endnote w:type="continuationSeparator" w:id="0">
    <w:p w14:paraId="7AB3BDD0" w14:textId="77777777" w:rsidR="007B7AAD" w:rsidRDefault="007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18E1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3DE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6F99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AE199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019938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03E30D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E44673" w14:textId="55CFCCD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3B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57D0B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EE145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2F51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B6DE3A5" wp14:editId="61C300B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11003DA9" wp14:editId="514A3E8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284EB656" wp14:editId="6EB5D88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65F22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B3DD" w14:textId="77777777" w:rsidR="007B7AAD" w:rsidRDefault="007B7AAD">
      <w:r>
        <w:separator/>
      </w:r>
    </w:p>
  </w:footnote>
  <w:footnote w:type="continuationSeparator" w:id="0">
    <w:p w14:paraId="3D056CC9" w14:textId="77777777" w:rsidR="007B7AAD" w:rsidRDefault="007B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4658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0134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655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16BB6A" wp14:editId="7820BFE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144F6"/>
    <w:rsid w:val="00525CB3"/>
    <w:rsid w:val="00545E00"/>
    <w:rsid w:val="00556816"/>
    <w:rsid w:val="005A732D"/>
    <w:rsid w:val="005B083C"/>
    <w:rsid w:val="00634B0D"/>
    <w:rsid w:val="00637BE6"/>
    <w:rsid w:val="006A3A78"/>
    <w:rsid w:val="006B72B3"/>
    <w:rsid w:val="006D3A15"/>
    <w:rsid w:val="006E1B9B"/>
    <w:rsid w:val="007127EB"/>
    <w:rsid w:val="0072198D"/>
    <w:rsid w:val="0073055C"/>
    <w:rsid w:val="007954DA"/>
    <w:rsid w:val="007B7AAD"/>
    <w:rsid w:val="00845C12"/>
    <w:rsid w:val="00877769"/>
    <w:rsid w:val="0092217E"/>
    <w:rsid w:val="00975156"/>
    <w:rsid w:val="00984154"/>
    <w:rsid w:val="009B1FD9"/>
    <w:rsid w:val="009D00FE"/>
    <w:rsid w:val="009F18DA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91918"/>
    <w:rsid w:val="00C1596C"/>
    <w:rsid w:val="00C205F6"/>
    <w:rsid w:val="00C63B57"/>
    <w:rsid w:val="00CA0C8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AD0114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105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2021-03-29T09:31:00Z</cp:lastPrinted>
  <dcterms:created xsi:type="dcterms:W3CDTF">2021-03-25T08:15:00Z</dcterms:created>
  <dcterms:modified xsi:type="dcterms:W3CDTF">2021-03-29T09:31:00Z</dcterms:modified>
</cp:coreProperties>
</file>